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C7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376545" cy="8809355"/>
            <wp:effectExtent l="0" t="0" r="3175" b="14605"/>
            <wp:docPr id="2" name="图片 2" descr="短视频大赛结果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短视频大赛结果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88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D92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2025年湖南科技大学铸牢中华民族共同体意识教育系列活动——短视频大赛获奖名单</w:t>
      </w:r>
    </w:p>
    <w:tbl>
      <w:tblPr>
        <w:tblStyle w:val="4"/>
        <w:tblW w:w="13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991"/>
        <w:gridCol w:w="5031"/>
        <w:gridCol w:w="1458"/>
        <w:gridCol w:w="1652"/>
      </w:tblGrid>
      <w:tr w14:paraId="544F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529" w:type="dxa"/>
            <w:shd w:val="clear" w:color="auto" w:fill="D7D7D7" w:themeFill="background1" w:themeFillShade="D8"/>
            <w:vAlign w:val="center"/>
          </w:tcPr>
          <w:p w14:paraId="1E3DE60B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二级党组织名称</w:t>
            </w:r>
          </w:p>
        </w:tc>
        <w:tc>
          <w:tcPr>
            <w:tcW w:w="2991" w:type="dxa"/>
            <w:shd w:val="clear" w:color="auto" w:fill="D7D7D7" w:themeFill="background1" w:themeFillShade="D8"/>
            <w:vAlign w:val="center"/>
          </w:tcPr>
          <w:p w14:paraId="6B5AAB7A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031" w:type="dxa"/>
            <w:shd w:val="clear" w:color="auto" w:fill="D7D7D7" w:themeFill="background1" w:themeFillShade="D8"/>
            <w:vAlign w:val="center"/>
          </w:tcPr>
          <w:p w14:paraId="468CB73E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主创及团队成员</w:t>
            </w:r>
          </w:p>
        </w:tc>
        <w:tc>
          <w:tcPr>
            <w:tcW w:w="1458" w:type="dxa"/>
            <w:shd w:val="clear" w:color="auto" w:fill="D7D7D7" w:themeFill="background1" w:themeFillShade="D8"/>
            <w:vAlign w:val="center"/>
          </w:tcPr>
          <w:p w14:paraId="107D1B3C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652" w:type="dxa"/>
            <w:shd w:val="clear" w:color="auto" w:fill="D7D7D7" w:themeFill="background1" w:themeFillShade="D8"/>
            <w:vAlign w:val="center"/>
          </w:tcPr>
          <w:p w14:paraId="44CA4035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获奖结果</w:t>
            </w:r>
          </w:p>
        </w:tc>
      </w:tr>
      <w:tr w14:paraId="680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F9DBDF" w:themeFill="accent6" w:themeFillTint="32"/>
            <w:vAlign w:val="center"/>
          </w:tcPr>
          <w:p w14:paraId="76BBF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马克思主义学院、信息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与电气工程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学院、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黎锦辉音乐学院、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材料科学与工程学院、齐白石艺术学院等</w:t>
            </w:r>
          </w:p>
        </w:tc>
        <w:tc>
          <w:tcPr>
            <w:tcW w:w="2991" w:type="dxa"/>
            <w:shd w:val="clear" w:color="auto" w:fill="F9DBDF" w:themeFill="accent6" w:themeFillTint="32"/>
            <w:vAlign w:val="center"/>
          </w:tcPr>
          <w:p w14:paraId="490108E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《支教路上的石榴红》</w:t>
            </w:r>
          </w:p>
        </w:tc>
        <w:tc>
          <w:tcPr>
            <w:tcW w:w="5031" w:type="dxa"/>
            <w:shd w:val="clear" w:color="auto" w:fill="F9DBDF" w:themeFill="accent6" w:themeFillTint="32"/>
            <w:vAlign w:val="center"/>
          </w:tcPr>
          <w:p w14:paraId="03EB439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李利平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、周晓雨、庄子民、战歌、热伊拉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麦合麦提、魏思仪</w:t>
            </w:r>
          </w:p>
        </w:tc>
        <w:tc>
          <w:tcPr>
            <w:tcW w:w="1458" w:type="dxa"/>
            <w:shd w:val="clear" w:color="auto" w:fill="F9DBDF" w:themeFill="accent6" w:themeFillTint="32"/>
            <w:vAlign w:val="center"/>
          </w:tcPr>
          <w:p w14:paraId="4F817B37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谢丹桔</w:t>
            </w:r>
          </w:p>
        </w:tc>
        <w:tc>
          <w:tcPr>
            <w:tcW w:w="1652" w:type="dxa"/>
            <w:shd w:val="clear" w:color="auto" w:fill="F9DBDF" w:themeFill="accent6" w:themeFillTint="32"/>
            <w:vAlign w:val="center"/>
          </w:tcPr>
          <w:p w14:paraId="7C778EF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 w14:paraId="4407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F9DBDF" w:themeFill="accent6" w:themeFillTint="32"/>
            <w:vAlign w:val="center"/>
          </w:tcPr>
          <w:p w14:paraId="35CD859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991" w:type="dxa"/>
            <w:shd w:val="clear" w:color="auto" w:fill="F9DBDF" w:themeFill="accent6" w:themeFillTint="32"/>
            <w:vAlign w:val="center"/>
          </w:tcPr>
          <w:p w14:paraId="76FBAD6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《播种人》</w:t>
            </w:r>
          </w:p>
        </w:tc>
        <w:tc>
          <w:tcPr>
            <w:tcW w:w="5031" w:type="dxa"/>
            <w:shd w:val="clear" w:color="auto" w:fill="F9DBDF" w:themeFill="accent6" w:themeFillTint="32"/>
            <w:vAlign w:val="center"/>
          </w:tcPr>
          <w:p w14:paraId="08EACA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蔡梦璇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、叶幸茹、彭韩意、黄梓菲、刘付蔓、邵政洲</w:t>
            </w:r>
          </w:p>
        </w:tc>
        <w:tc>
          <w:tcPr>
            <w:tcW w:w="1458" w:type="dxa"/>
            <w:shd w:val="clear" w:color="auto" w:fill="F9DBDF" w:themeFill="accent6" w:themeFillTint="32"/>
            <w:vAlign w:val="center"/>
          </w:tcPr>
          <w:p w14:paraId="40B9971D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罗江林</w:t>
            </w:r>
          </w:p>
        </w:tc>
        <w:tc>
          <w:tcPr>
            <w:tcW w:w="1652" w:type="dxa"/>
            <w:shd w:val="clear" w:color="auto" w:fill="F9DBDF" w:themeFill="accent6" w:themeFillTint="32"/>
            <w:vAlign w:val="center"/>
          </w:tcPr>
          <w:p w14:paraId="4D32F9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 w14:paraId="04FA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FEF2CB" w:themeFill="accent3" w:themeFillTint="32"/>
            <w:vAlign w:val="center"/>
          </w:tcPr>
          <w:p w14:paraId="5A9678B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2991" w:type="dxa"/>
            <w:shd w:val="clear" w:color="auto" w:fill="FEF2CB" w:themeFill="accent3" w:themeFillTint="32"/>
            <w:vAlign w:val="center"/>
          </w:tcPr>
          <w:p w14:paraId="0DC7F5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《同心共筑·美美与共》</w:t>
            </w:r>
          </w:p>
        </w:tc>
        <w:tc>
          <w:tcPr>
            <w:tcW w:w="5031" w:type="dxa"/>
            <w:shd w:val="clear" w:color="auto" w:fill="FEF2CB" w:themeFill="accent3" w:themeFillTint="32"/>
            <w:vAlign w:val="center"/>
          </w:tcPr>
          <w:p w14:paraId="63D73E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李晶灵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、杨梦琪、王秀、许筱桐、王雯诗</w:t>
            </w:r>
          </w:p>
        </w:tc>
        <w:tc>
          <w:tcPr>
            <w:tcW w:w="1458" w:type="dxa"/>
            <w:shd w:val="clear" w:color="auto" w:fill="FEF2CB" w:themeFill="accent3" w:themeFillTint="32"/>
            <w:vAlign w:val="center"/>
          </w:tcPr>
          <w:p w14:paraId="565A6B0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周四瑗</w:t>
            </w:r>
          </w:p>
        </w:tc>
        <w:tc>
          <w:tcPr>
            <w:tcW w:w="1652" w:type="dxa"/>
            <w:shd w:val="clear" w:color="auto" w:fill="FEF2CB" w:themeFill="accent3" w:themeFillTint="32"/>
            <w:vAlign w:val="center"/>
          </w:tcPr>
          <w:p w14:paraId="7E41A8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123F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FEF2CB" w:themeFill="accent3" w:themeFillTint="32"/>
            <w:vAlign w:val="center"/>
          </w:tcPr>
          <w:p w14:paraId="209BF16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建艺学院</w:t>
            </w:r>
          </w:p>
        </w:tc>
        <w:tc>
          <w:tcPr>
            <w:tcW w:w="2991" w:type="dxa"/>
            <w:shd w:val="clear" w:color="auto" w:fill="FEF2CB" w:themeFill="accent3" w:themeFillTint="32"/>
            <w:vAlign w:val="center"/>
          </w:tcPr>
          <w:p w14:paraId="4F95294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《星辰同梦·青春同行》</w:t>
            </w:r>
          </w:p>
        </w:tc>
        <w:tc>
          <w:tcPr>
            <w:tcW w:w="5031" w:type="dxa"/>
            <w:shd w:val="clear" w:color="auto" w:fill="FEF2CB" w:themeFill="accent3" w:themeFillTint="32"/>
            <w:vAlign w:val="center"/>
          </w:tcPr>
          <w:p w14:paraId="5CFB0F7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杨子娟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、罗丹、樊欣茁</w:t>
            </w:r>
          </w:p>
        </w:tc>
        <w:tc>
          <w:tcPr>
            <w:tcW w:w="1458" w:type="dxa"/>
            <w:shd w:val="clear" w:color="auto" w:fill="FEF2CB" w:themeFill="accent3" w:themeFillTint="32"/>
            <w:vAlign w:val="center"/>
          </w:tcPr>
          <w:p w14:paraId="5DD529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52" w:type="dxa"/>
            <w:shd w:val="clear" w:color="auto" w:fill="FEF2CB" w:themeFill="accent3" w:themeFillTint="32"/>
            <w:vAlign w:val="center"/>
          </w:tcPr>
          <w:p w14:paraId="64CA12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49BB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FEF2CB" w:themeFill="accent3" w:themeFillTint="32"/>
            <w:vAlign w:val="center"/>
          </w:tcPr>
          <w:p w14:paraId="165968B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2991" w:type="dxa"/>
            <w:shd w:val="clear" w:color="auto" w:fill="FEF2CB" w:themeFill="accent3" w:themeFillTint="32"/>
            <w:vAlign w:val="center"/>
          </w:tcPr>
          <w:p w14:paraId="03334B0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《石榴花开处，同心向未来》</w:t>
            </w:r>
          </w:p>
        </w:tc>
        <w:tc>
          <w:tcPr>
            <w:tcW w:w="5031" w:type="dxa"/>
            <w:shd w:val="clear" w:color="auto" w:fill="FEF2CB" w:themeFill="accent3" w:themeFillTint="32"/>
            <w:vAlign w:val="center"/>
          </w:tcPr>
          <w:p w14:paraId="59B92C9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陈慧娴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、谢纯、李梦玲、洛桑曲达</w:t>
            </w:r>
          </w:p>
        </w:tc>
        <w:tc>
          <w:tcPr>
            <w:tcW w:w="1458" w:type="dxa"/>
            <w:shd w:val="clear" w:color="auto" w:fill="FEF2CB" w:themeFill="accent3" w:themeFillTint="32"/>
            <w:vAlign w:val="center"/>
          </w:tcPr>
          <w:p w14:paraId="21AD1E9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52" w:type="dxa"/>
            <w:shd w:val="clear" w:color="auto" w:fill="FEF2CB" w:themeFill="accent3" w:themeFillTint="32"/>
            <w:vAlign w:val="center"/>
          </w:tcPr>
          <w:p w14:paraId="0B171BB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472E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DBE3F4" w:themeFill="accent1" w:themeFillTint="32"/>
            <w:vAlign w:val="center"/>
          </w:tcPr>
          <w:p w14:paraId="0C5059D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土木学院</w:t>
            </w:r>
          </w:p>
        </w:tc>
        <w:tc>
          <w:tcPr>
            <w:tcW w:w="2991" w:type="dxa"/>
            <w:shd w:val="clear" w:color="auto" w:fill="DBE3F4" w:themeFill="accent1" w:themeFillTint="32"/>
            <w:vAlign w:val="center"/>
          </w:tcPr>
          <w:p w14:paraId="0C4F07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《石榴籽同心 共铸民族情》</w:t>
            </w:r>
          </w:p>
        </w:tc>
        <w:tc>
          <w:tcPr>
            <w:tcW w:w="5031" w:type="dxa"/>
            <w:shd w:val="clear" w:color="auto" w:fill="DBE3F4" w:themeFill="accent1" w:themeFillTint="32"/>
            <w:vAlign w:val="center"/>
          </w:tcPr>
          <w:p w14:paraId="58614E4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蔡昊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、魏来、洪子和、曾杭娟</w:t>
            </w:r>
          </w:p>
        </w:tc>
        <w:tc>
          <w:tcPr>
            <w:tcW w:w="1458" w:type="dxa"/>
            <w:shd w:val="clear" w:color="auto" w:fill="DBE3F4" w:themeFill="accent1" w:themeFillTint="32"/>
            <w:vAlign w:val="center"/>
          </w:tcPr>
          <w:p w14:paraId="7565E34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杜美辰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1E43FFF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0659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29" w:type="dxa"/>
            <w:shd w:val="clear" w:color="auto" w:fill="DBE3F4" w:themeFill="accent1" w:themeFillTint="32"/>
            <w:vAlign w:val="center"/>
          </w:tcPr>
          <w:p w14:paraId="698A4D5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2991" w:type="dxa"/>
            <w:shd w:val="clear" w:color="auto" w:fill="DBE3F4" w:themeFill="accent1" w:themeFillTint="32"/>
            <w:vAlign w:val="center"/>
          </w:tcPr>
          <w:p w14:paraId="13CEE31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《同心共筑中华魂》</w:t>
            </w:r>
          </w:p>
        </w:tc>
        <w:tc>
          <w:tcPr>
            <w:tcW w:w="5031" w:type="dxa"/>
            <w:shd w:val="clear" w:color="auto" w:fill="DBE3F4" w:themeFill="accent1" w:themeFillTint="32"/>
            <w:vAlign w:val="center"/>
          </w:tcPr>
          <w:p w14:paraId="152E508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李丰贝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、罗艳、任丽娟、朱家怡、刘虹玉</w:t>
            </w:r>
          </w:p>
        </w:tc>
        <w:tc>
          <w:tcPr>
            <w:tcW w:w="1458" w:type="dxa"/>
            <w:shd w:val="clear" w:color="auto" w:fill="DBE3F4" w:themeFill="accent1" w:themeFillTint="32"/>
            <w:vAlign w:val="center"/>
          </w:tcPr>
          <w:p w14:paraId="6AED9B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7BCED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199B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29" w:type="dxa"/>
            <w:shd w:val="clear" w:color="auto" w:fill="DBE3F4" w:themeFill="accent1" w:themeFillTint="32"/>
            <w:vAlign w:val="center"/>
          </w:tcPr>
          <w:p w14:paraId="355706F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991" w:type="dxa"/>
            <w:shd w:val="clear" w:color="auto" w:fill="DBE3F4" w:themeFill="accent1" w:themeFillTint="32"/>
            <w:vAlign w:val="center"/>
          </w:tcPr>
          <w:p w14:paraId="423F4D1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跨越山海的课堂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》</w:t>
            </w:r>
          </w:p>
        </w:tc>
        <w:tc>
          <w:tcPr>
            <w:tcW w:w="5031" w:type="dxa"/>
            <w:shd w:val="clear" w:color="auto" w:fill="DBE3F4" w:themeFill="accent1" w:themeFillTint="32"/>
            <w:vAlign w:val="center"/>
          </w:tcPr>
          <w:p w14:paraId="131FF21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杨帅帅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王彦君、李予棠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、陈希琳、樊延雪、罗雅琦</w:t>
            </w:r>
          </w:p>
        </w:tc>
        <w:tc>
          <w:tcPr>
            <w:tcW w:w="1458" w:type="dxa"/>
            <w:shd w:val="clear" w:color="auto" w:fill="DBE3F4" w:themeFill="accent1" w:themeFillTint="32"/>
            <w:vAlign w:val="center"/>
          </w:tcPr>
          <w:p w14:paraId="2301FE7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525BBB3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3B46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29" w:type="dxa"/>
            <w:shd w:val="clear" w:color="auto" w:fill="DBE3F4" w:themeFill="accent1" w:themeFillTint="32"/>
            <w:vAlign w:val="center"/>
          </w:tcPr>
          <w:p w14:paraId="6682A7C0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991" w:type="dxa"/>
            <w:shd w:val="clear" w:color="auto" w:fill="DBE3F4" w:themeFill="accent1" w:themeFillTint="32"/>
            <w:vAlign w:val="center"/>
          </w:tcPr>
          <w:p w14:paraId="2C84C53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《AI赋能史书-千年文明的民族记忆》</w:t>
            </w:r>
          </w:p>
        </w:tc>
        <w:tc>
          <w:tcPr>
            <w:tcW w:w="5031" w:type="dxa"/>
            <w:shd w:val="clear" w:color="auto" w:fill="DBE3F4" w:themeFill="accent1" w:themeFillTint="32"/>
            <w:vAlign w:val="center"/>
          </w:tcPr>
          <w:p w14:paraId="45A7420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张帆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、姜颜、鲁如梦、廖雪婷</w:t>
            </w:r>
          </w:p>
        </w:tc>
        <w:tc>
          <w:tcPr>
            <w:tcW w:w="1458" w:type="dxa"/>
            <w:shd w:val="clear" w:color="auto" w:fill="DBE3F4" w:themeFill="accent1" w:themeFillTint="32"/>
            <w:vAlign w:val="center"/>
          </w:tcPr>
          <w:p w14:paraId="42088A5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黄静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7234249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50A0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29" w:type="dxa"/>
            <w:shd w:val="clear" w:color="auto" w:fill="DBE3F4" w:themeFill="accent1" w:themeFillTint="32"/>
            <w:vAlign w:val="center"/>
          </w:tcPr>
          <w:p w14:paraId="372A6A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2991" w:type="dxa"/>
            <w:shd w:val="clear" w:color="auto" w:fill="DBE3F4" w:themeFill="accent1" w:themeFillTint="32"/>
            <w:vAlign w:val="center"/>
          </w:tcPr>
          <w:p w14:paraId="6434AA9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《润心 润梦 润人》</w:t>
            </w:r>
          </w:p>
        </w:tc>
        <w:tc>
          <w:tcPr>
            <w:tcW w:w="5031" w:type="dxa"/>
            <w:shd w:val="clear" w:color="auto" w:fill="DBE3F4" w:themeFill="accent1" w:themeFillTint="32"/>
            <w:vAlign w:val="center"/>
          </w:tcPr>
          <w:p w14:paraId="0EBDA2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杨新语</w:t>
            </w:r>
          </w:p>
        </w:tc>
        <w:tc>
          <w:tcPr>
            <w:tcW w:w="1458" w:type="dxa"/>
            <w:shd w:val="clear" w:color="auto" w:fill="DBE3F4" w:themeFill="accent1" w:themeFillTint="32"/>
            <w:vAlign w:val="center"/>
          </w:tcPr>
          <w:p w14:paraId="777799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张译予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2C1818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 w14:paraId="642B3F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F04A4"/>
    <w:rsid w:val="02DB542A"/>
    <w:rsid w:val="08400F7D"/>
    <w:rsid w:val="0BCF7F85"/>
    <w:rsid w:val="0F5F6177"/>
    <w:rsid w:val="0FBF029D"/>
    <w:rsid w:val="113C2EAB"/>
    <w:rsid w:val="12604834"/>
    <w:rsid w:val="197D1FBD"/>
    <w:rsid w:val="1B103CE1"/>
    <w:rsid w:val="1D360FCA"/>
    <w:rsid w:val="207F4C7D"/>
    <w:rsid w:val="25C81A7B"/>
    <w:rsid w:val="293F04A4"/>
    <w:rsid w:val="2BC04F7C"/>
    <w:rsid w:val="2C6842F9"/>
    <w:rsid w:val="2EEE4E8F"/>
    <w:rsid w:val="2F7D4A3B"/>
    <w:rsid w:val="30360777"/>
    <w:rsid w:val="30E40BFD"/>
    <w:rsid w:val="32514A64"/>
    <w:rsid w:val="3B4C512E"/>
    <w:rsid w:val="3BC26216"/>
    <w:rsid w:val="3CAB2689"/>
    <w:rsid w:val="3D77109E"/>
    <w:rsid w:val="3E370793"/>
    <w:rsid w:val="424F2963"/>
    <w:rsid w:val="486401D4"/>
    <w:rsid w:val="49C16F6B"/>
    <w:rsid w:val="4CBC4E94"/>
    <w:rsid w:val="4DDF6A23"/>
    <w:rsid w:val="52BC17D0"/>
    <w:rsid w:val="56474188"/>
    <w:rsid w:val="567360AF"/>
    <w:rsid w:val="5BAA0E88"/>
    <w:rsid w:val="5BEE5FB0"/>
    <w:rsid w:val="657C0E55"/>
    <w:rsid w:val="671E2058"/>
    <w:rsid w:val="6A401A1C"/>
    <w:rsid w:val="6AB27D54"/>
    <w:rsid w:val="72506A07"/>
    <w:rsid w:val="73E014BA"/>
    <w:rsid w:val="7B232D2A"/>
    <w:rsid w:val="7CC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765</Characters>
  <Lines>0</Lines>
  <Paragraphs>0</Paragraphs>
  <TotalTime>38</TotalTime>
  <ScaleCrop>false</ScaleCrop>
  <LinksUpToDate>false</LinksUpToDate>
  <CharactersWithSpaces>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2025-09-10T03:35:00Z</dcterms:created>
  <dc:creator>谢丹桔</dc:creator>
  <cp:lastModifiedBy>谢丹桔</cp:lastModifiedBy>
  <cp:lastPrinted>2025-09-10T08:54:49Z</cp:lastPrinted>
  <dcterms:modified xsi:type="dcterms:W3CDTF">2025-09-10T09:43:04Z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ADB56E75B13F46D2B4BCE246B4361105_13</vt:lpwstr>
  </property>
  <property fmtid="{D5CDD505-2E9C-101B-9397-08002B2CF9AE}" pid="4" name="KSOTemplateDocerSaveRecord">
    <vt:lpwstr>eyJoZGlkIjoiZDI4N2RhM2I1NDZjNjVmZmIwYjE5MWIwMzc3MDRkNzYiLCJ1c2VySWQiOiIxNjEzNjc2MTk3In0=</vt:lpwstr>
  </property>
</Properties>
</file>